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23" w:rsidRDefault="00A93D8E" w:rsidP="00A93D8E">
      <w:pPr>
        <w:jc w:val="center"/>
        <w:rPr>
          <w:rFonts w:ascii="Arial" w:hAnsi="Arial" w:cs="Arial"/>
          <w:b/>
          <w:color w:val="FF0000"/>
          <w:sz w:val="40"/>
        </w:rPr>
      </w:pPr>
      <w:r w:rsidRPr="00A93D8E">
        <w:rPr>
          <w:rFonts w:ascii="Arial" w:hAnsi="Arial" w:cs="Arial"/>
          <w:b/>
          <w:color w:val="FF0000"/>
          <w:sz w:val="40"/>
        </w:rPr>
        <w:t>KIBRIS TURLARI GENEL ŞARTLAR</w:t>
      </w:r>
    </w:p>
    <w:p w:rsidR="00A93D8E" w:rsidRPr="00A93D8E" w:rsidRDefault="00A93D8E" w:rsidP="00A93D8E">
      <w:pPr>
        <w:jc w:val="center"/>
        <w:rPr>
          <w:rFonts w:ascii="Arial" w:hAnsi="Arial" w:cs="Arial"/>
          <w:b/>
          <w:color w:val="FF0000"/>
          <w:sz w:val="40"/>
        </w:rPr>
      </w:pPr>
    </w:p>
    <w:p w:rsidR="00A93D8E" w:rsidRPr="00D90D2A" w:rsidRDefault="00A93D8E" w:rsidP="00A93D8E">
      <w:pPr>
        <w:rPr>
          <w:rFonts w:ascii="Arial" w:hAnsi="Arial" w:cs="Arial"/>
          <w:color w:val="FF0000"/>
          <w:sz w:val="20"/>
          <w:szCs w:val="20"/>
        </w:rPr>
      </w:pPr>
      <w:r>
        <w:rPr>
          <w:rFonts w:ascii="Arial" w:hAnsi="Arial" w:cs="Arial"/>
          <w:color w:val="FF0000"/>
          <w:sz w:val="20"/>
          <w:szCs w:val="20"/>
        </w:rPr>
        <w:t>ÜCRETE DÂHİL OLAN HİZMETLER</w:t>
      </w:r>
    </w:p>
    <w:p w:rsidR="00D90D2A" w:rsidRPr="00D90D2A" w:rsidRDefault="00D90D2A" w:rsidP="00A93D8E">
      <w:pPr>
        <w:ind w:firstLine="708"/>
        <w:rPr>
          <w:rFonts w:ascii="Arial" w:hAnsi="Arial" w:cs="Arial"/>
          <w:sz w:val="20"/>
          <w:szCs w:val="20"/>
        </w:rPr>
      </w:pPr>
      <w:r w:rsidRPr="00D90D2A">
        <w:rPr>
          <w:rFonts w:ascii="Arial" w:hAnsi="Arial" w:cs="Arial"/>
          <w:sz w:val="20"/>
          <w:szCs w:val="20"/>
        </w:rPr>
        <w:t>Turizm Bakanlığı onaylı</w:t>
      </w:r>
      <w:r w:rsidR="004B6A8E">
        <w:rPr>
          <w:rFonts w:ascii="Arial" w:hAnsi="Arial" w:cs="Arial"/>
          <w:sz w:val="20"/>
          <w:szCs w:val="20"/>
        </w:rPr>
        <w:t>,</w:t>
      </w:r>
      <w:r w:rsidRPr="00D90D2A">
        <w:rPr>
          <w:rFonts w:ascii="Arial" w:hAnsi="Arial" w:cs="Arial"/>
          <w:sz w:val="20"/>
          <w:szCs w:val="20"/>
        </w:rPr>
        <w:t xml:space="preserve"> kokartlı profesyonel tur rehberleri eşliğinde gezi </w:t>
      </w:r>
      <w:r w:rsidR="00A93D8E">
        <w:rPr>
          <w:rFonts w:ascii="Arial" w:hAnsi="Arial" w:cs="Arial"/>
          <w:sz w:val="20"/>
          <w:szCs w:val="20"/>
        </w:rPr>
        <w:t>ve</w:t>
      </w:r>
      <w:r w:rsidRPr="00D90D2A">
        <w:rPr>
          <w:rFonts w:ascii="Arial" w:hAnsi="Arial" w:cs="Arial"/>
          <w:sz w:val="20"/>
          <w:szCs w:val="20"/>
        </w:rPr>
        <w:t xml:space="preserve"> </w:t>
      </w:r>
      <w:r w:rsidR="004B6A8E">
        <w:rPr>
          <w:rFonts w:ascii="Arial" w:hAnsi="Arial" w:cs="Arial"/>
          <w:sz w:val="20"/>
          <w:szCs w:val="20"/>
        </w:rPr>
        <w:t>lüks otobüsler</w:t>
      </w:r>
      <w:r w:rsidR="00A93D8E">
        <w:rPr>
          <w:rFonts w:ascii="Arial" w:hAnsi="Arial" w:cs="Arial"/>
          <w:sz w:val="20"/>
          <w:szCs w:val="20"/>
        </w:rPr>
        <w:t xml:space="preserve">le ulaşım dâhildir. </w:t>
      </w:r>
    </w:p>
    <w:p w:rsidR="00D90D2A" w:rsidRPr="00D90D2A" w:rsidRDefault="00A93D8E" w:rsidP="00D90D2A">
      <w:pPr>
        <w:rPr>
          <w:rFonts w:ascii="Arial" w:hAnsi="Arial" w:cs="Arial"/>
          <w:color w:val="FF0000"/>
          <w:sz w:val="20"/>
          <w:szCs w:val="20"/>
        </w:rPr>
      </w:pPr>
      <w:r>
        <w:rPr>
          <w:rFonts w:ascii="Arial" w:hAnsi="Arial" w:cs="Arial"/>
          <w:color w:val="FF0000"/>
          <w:sz w:val="20"/>
          <w:szCs w:val="20"/>
        </w:rPr>
        <w:t>ÜCRETE DÂHİL OLMAYAN HİZMETLER</w:t>
      </w:r>
    </w:p>
    <w:p w:rsidR="00D90D2A" w:rsidRPr="00D90D2A" w:rsidRDefault="00A93D8E" w:rsidP="00A93D8E">
      <w:pPr>
        <w:ind w:firstLine="708"/>
        <w:rPr>
          <w:rFonts w:ascii="Arial" w:hAnsi="Arial" w:cs="Arial"/>
          <w:sz w:val="20"/>
          <w:szCs w:val="20"/>
        </w:rPr>
      </w:pPr>
      <w:r>
        <w:rPr>
          <w:rFonts w:ascii="Arial" w:hAnsi="Arial" w:cs="Arial"/>
          <w:sz w:val="20"/>
          <w:szCs w:val="20"/>
        </w:rPr>
        <w:t xml:space="preserve">Tüm öğlen yemekleri ve </w:t>
      </w:r>
      <w:r w:rsidR="00D90D2A" w:rsidRPr="00D90D2A">
        <w:rPr>
          <w:rFonts w:ascii="Arial" w:hAnsi="Arial" w:cs="Arial"/>
          <w:sz w:val="20"/>
          <w:szCs w:val="20"/>
        </w:rPr>
        <w:t xml:space="preserve">yemeklerde alınacak içecekler, tüm özel harcamalar, </w:t>
      </w:r>
      <w:r>
        <w:rPr>
          <w:rFonts w:ascii="Arial" w:hAnsi="Arial" w:cs="Arial"/>
          <w:sz w:val="20"/>
          <w:szCs w:val="20"/>
        </w:rPr>
        <w:t>m</w:t>
      </w:r>
      <w:r w:rsidR="00D90D2A" w:rsidRPr="00D90D2A">
        <w:rPr>
          <w:rFonts w:ascii="Arial" w:hAnsi="Arial" w:cs="Arial"/>
          <w:sz w:val="20"/>
          <w:szCs w:val="20"/>
        </w:rPr>
        <w:t>üze</w:t>
      </w:r>
      <w:r w:rsidR="004B6A8E">
        <w:rPr>
          <w:rFonts w:ascii="Arial" w:hAnsi="Arial" w:cs="Arial"/>
          <w:sz w:val="20"/>
          <w:szCs w:val="20"/>
        </w:rPr>
        <w:t xml:space="preserve"> ve</w:t>
      </w:r>
      <w:bookmarkStart w:id="0" w:name="_GoBack"/>
      <w:bookmarkEnd w:id="0"/>
      <w:r w:rsidR="00D90D2A" w:rsidRPr="00D90D2A">
        <w:rPr>
          <w:rFonts w:ascii="Arial" w:hAnsi="Arial" w:cs="Arial"/>
          <w:sz w:val="20"/>
          <w:szCs w:val="20"/>
        </w:rPr>
        <w:t xml:space="preserve"> ören yeri giriş ücretleri ekstradır.</w:t>
      </w:r>
    </w:p>
    <w:p w:rsidR="00D90D2A" w:rsidRPr="00A93D8E" w:rsidRDefault="00A93D8E" w:rsidP="00D90D2A">
      <w:pPr>
        <w:rPr>
          <w:rFonts w:ascii="Arial" w:hAnsi="Arial" w:cs="Arial"/>
          <w:color w:val="FF0000"/>
          <w:sz w:val="20"/>
          <w:szCs w:val="20"/>
        </w:rPr>
      </w:pPr>
      <w:r w:rsidRPr="00A93D8E">
        <w:rPr>
          <w:rFonts w:ascii="Arial" w:hAnsi="Arial" w:cs="Arial"/>
          <w:color w:val="FF0000"/>
          <w:sz w:val="20"/>
          <w:szCs w:val="20"/>
        </w:rPr>
        <w:t>ULAŞIM ARAÇLARIMIZ</w:t>
      </w:r>
    </w:p>
    <w:p w:rsidR="00D90D2A" w:rsidRPr="00D90D2A" w:rsidRDefault="00D90D2A" w:rsidP="00A93D8E">
      <w:pPr>
        <w:ind w:firstLine="708"/>
        <w:rPr>
          <w:rFonts w:ascii="Arial" w:hAnsi="Arial" w:cs="Arial"/>
          <w:sz w:val="20"/>
          <w:szCs w:val="20"/>
        </w:rPr>
      </w:pPr>
      <w:r w:rsidRPr="00D90D2A">
        <w:rPr>
          <w:rFonts w:ascii="Arial" w:hAnsi="Arial" w:cs="Arial"/>
          <w:sz w:val="20"/>
          <w:szCs w:val="20"/>
        </w:rPr>
        <w:t>Kişi sayısına göre belirlenen araçlarımız</w:t>
      </w:r>
      <w:r w:rsidR="00A93D8E">
        <w:rPr>
          <w:rFonts w:ascii="Arial" w:hAnsi="Arial" w:cs="Arial"/>
          <w:sz w:val="20"/>
          <w:szCs w:val="20"/>
        </w:rPr>
        <w:t>da,</w:t>
      </w:r>
      <w:r w:rsidRPr="00D90D2A">
        <w:rPr>
          <w:rFonts w:ascii="Arial" w:hAnsi="Arial" w:cs="Arial"/>
          <w:sz w:val="20"/>
          <w:szCs w:val="20"/>
        </w:rPr>
        <w:t xml:space="preserve"> turizm taşımacılığı yönetmeliğine uygun </w:t>
      </w:r>
      <w:r w:rsidR="00A93D8E">
        <w:rPr>
          <w:rFonts w:ascii="Arial" w:hAnsi="Arial" w:cs="Arial"/>
          <w:sz w:val="20"/>
          <w:szCs w:val="20"/>
        </w:rPr>
        <w:t>olmak şartıyla, ABS, ASR, klima</w:t>
      </w:r>
      <w:r w:rsidRPr="00D90D2A">
        <w:rPr>
          <w:rFonts w:ascii="Arial" w:hAnsi="Arial" w:cs="Arial"/>
          <w:sz w:val="20"/>
          <w:szCs w:val="20"/>
        </w:rPr>
        <w:t>, CD ve DVD oynatıcı sistemleri mevcuttur.</w:t>
      </w:r>
    </w:p>
    <w:p w:rsidR="00A93D8E" w:rsidRPr="00D90D2A" w:rsidRDefault="00A93D8E" w:rsidP="00A93D8E">
      <w:pPr>
        <w:rPr>
          <w:rStyle w:val="apple-converted-space"/>
          <w:rFonts w:ascii="Arial" w:hAnsi="Arial" w:cs="Arial"/>
          <w:color w:val="FF0000"/>
          <w:sz w:val="20"/>
          <w:szCs w:val="20"/>
          <w:shd w:val="clear" w:color="auto" w:fill="FFFFFF"/>
        </w:rPr>
      </w:pPr>
      <w:r w:rsidRPr="00D90D2A">
        <w:rPr>
          <w:rStyle w:val="apple-converted-space"/>
          <w:rFonts w:ascii="Arial" w:hAnsi="Arial" w:cs="Arial"/>
          <w:color w:val="FF0000"/>
          <w:sz w:val="20"/>
          <w:szCs w:val="20"/>
          <w:shd w:val="clear" w:color="auto" w:fill="FFFFFF"/>
        </w:rPr>
        <w:t>NOTLAR</w:t>
      </w:r>
    </w:p>
    <w:p w:rsidR="00A93D8E" w:rsidRPr="00A93D8E" w:rsidRDefault="00A93D8E" w:rsidP="00A93D8E">
      <w:pPr>
        <w:ind w:firstLine="708"/>
        <w:rPr>
          <w:rFonts w:ascii="Arial" w:hAnsi="Arial" w:cs="Arial"/>
          <w:sz w:val="20"/>
          <w:szCs w:val="20"/>
        </w:rPr>
      </w:pPr>
      <w:r w:rsidRPr="00D90D2A">
        <w:rPr>
          <w:rFonts w:ascii="Arial" w:hAnsi="Arial" w:cs="Arial"/>
          <w:sz w:val="20"/>
          <w:szCs w:val="20"/>
        </w:rPr>
        <w:t xml:space="preserve">Rehberimiz belirtilen tur programına mümkün olduğunca uymak kaydı ile beklenmeyen hava ve yol şartlarına göre tur programında değişiklik yapabilir. Rehberin tur sırasında verdiği saatlere misafirler tarafından uyulmaması sonucunda, tur programında yazdığı halde gezilemeyen yerlerden Kösezade </w:t>
      </w:r>
      <w:r>
        <w:rPr>
          <w:rFonts w:ascii="Arial" w:hAnsi="Arial" w:cs="Arial"/>
          <w:sz w:val="20"/>
          <w:szCs w:val="20"/>
        </w:rPr>
        <w:t>T</w:t>
      </w:r>
      <w:r w:rsidRPr="00D90D2A">
        <w:rPr>
          <w:rFonts w:ascii="Arial" w:hAnsi="Arial" w:cs="Arial"/>
          <w:sz w:val="20"/>
          <w:szCs w:val="20"/>
        </w:rPr>
        <w:t xml:space="preserve">urizm sorumlu değildir. Tur öncesi ve tur esnasında hava muhalefeti nedeniyle ve mücbir sebepler ile yapılamayan turlarda Kösezade </w:t>
      </w:r>
      <w:r>
        <w:rPr>
          <w:rFonts w:ascii="Arial" w:hAnsi="Arial" w:cs="Arial"/>
          <w:sz w:val="20"/>
          <w:szCs w:val="20"/>
        </w:rPr>
        <w:t>T</w:t>
      </w:r>
      <w:r w:rsidRPr="00D90D2A">
        <w:rPr>
          <w:rFonts w:ascii="Arial" w:hAnsi="Arial" w:cs="Arial"/>
          <w:sz w:val="20"/>
          <w:szCs w:val="20"/>
        </w:rPr>
        <w:t xml:space="preserve">urizm sorumluluğu yoktur. Turlarımız, ulaşım, tur programı ve rehberlik hizmetleri ile bir bütündür, ayrı ayrı düşünülemez. Tura dâhil olması durumunda kullanılmayan, müze ve ören yeri giriş ücretleri, tur esnasında alınacak yemek vb. </w:t>
      </w:r>
      <w:r>
        <w:rPr>
          <w:rFonts w:ascii="Arial" w:hAnsi="Arial" w:cs="Arial"/>
          <w:sz w:val="20"/>
          <w:szCs w:val="20"/>
        </w:rPr>
        <w:t xml:space="preserve">hizmet </w:t>
      </w:r>
      <w:r w:rsidRPr="00D90D2A">
        <w:rPr>
          <w:rFonts w:ascii="Arial" w:hAnsi="Arial" w:cs="Arial"/>
          <w:sz w:val="20"/>
          <w:szCs w:val="20"/>
        </w:rPr>
        <w:t>bedelleri iade edilmez. Rezervasyon esnasında koltuk sözü verilemez. Haftalık turlarda oturma düzeninde rotasyon uygulanır. En öndeki dört koltuk ikişer sıra arkaya kayar. En arka sıradaki dör</w:t>
      </w:r>
      <w:r>
        <w:rPr>
          <w:rFonts w:ascii="Arial" w:hAnsi="Arial" w:cs="Arial"/>
          <w:sz w:val="20"/>
          <w:szCs w:val="20"/>
        </w:rPr>
        <w:t>t kişi en ön koltuklara oturur.</w:t>
      </w:r>
    </w:p>
    <w:p w:rsidR="00A93D8E" w:rsidRPr="00D90D2A" w:rsidRDefault="00DA1923" w:rsidP="00A93D8E">
      <w:pPr>
        <w:rPr>
          <w:rFonts w:ascii="Arial" w:hAnsi="Arial" w:cs="Arial"/>
          <w:sz w:val="20"/>
          <w:szCs w:val="20"/>
          <w:shd w:val="clear" w:color="auto" w:fill="FFFFFF"/>
        </w:rPr>
      </w:pPr>
      <w:r w:rsidRPr="00D90D2A">
        <w:rPr>
          <w:rFonts w:ascii="Arial" w:hAnsi="Arial" w:cs="Arial"/>
          <w:color w:val="313131"/>
          <w:sz w:val="18"/>
          <w:szCs w:val="18"/>
        </w:rPr>
        <w:br/>
      </w:r>
      <w:r w:rsidR="00A93D8E" w:rsidRPr="00D90D2A">
        <w:rPr>
          <w:rFonts w:ascii="Arial" w:hAnsi="Arial" w:cs="Arial"/>
          <w:color w:val="FF0000"/>
        </w:rPr>
        <w:br/>
      </w:r>
      <w:r w:rsidR="00A93D8E" w:rsidRPr="00D90D2A">
        <w:rPr>
          <w:rFonts w:ascii="Arial" w:hAnsi="Arial" w:cs="Arial"/>
          <w:color w:val="FF0000"/>
          <w:sz w:val="20"/>
          <w:szCs w:val="20"/>
          <w:shd w:val="clear" w:color="auto" w:fill="FFFFFF"/>
        </w:rPr>
        <w:t xml:space="preserve">GENEL ŞARTLAR </w:t>
      </w:r>
    </w:p>
    <w:p w:rsidR="00A93D8E" w:rsidRPr="00D90D2A" w:rsidRDefault="00A93D8E" w:rsidP="00A93D8E">
      <w:pPr>
        <w:rPr>
          <w:rStyle w:val="apple-converted-space"/>
          <w:rFonts w:ascii="Arial" w:hAnsi="Arial" w:cs="Arial"/>
          <w:sz w:val="20"/>
          <w:szCs w:val="20"/>
          <w:shd w:val="clear" w:color="auto" w:fill="FFFFFF"/>
        </w:rPr>
      </w:pPr>
      <w:r w:rsidRPr="00D90D2A">
        <w:rPr>
          <w:rFonts w:ascii="Arial" w:hAnsi="Arial" w:cs="Arial"/>
          <w:sz w:val="20"/>
          <w:szCs w:val="20"/>
          <w:shd w:val="clear" w:color="auto" w:fill="FFFFFF"/>
        </w:rPr>
        <w:t>Yeterli sayıda çoğunluk olmadığında turu 1 gün önceden haber vermek kaydı ile iptal hakkı</w:t>
      </w:r>
      <w:r>
        <w:rPr>
          <w:rFonts w:ascii="Arial" w:hAnsi="Arial" w:cs="Arial"/>
          <w:sz w:val="20"/>
          <w:szCs w:val="20"/>
          <w:shd w:val="clear" w:color="auto" w:fill="FFFFFF"/>
        </w:rPr>
        <w:t>,</w:t>
      </w:r>
      <w:r w:rsidRPr="00D90D2A">
        <w:rPr>
          <w:rFonts w:ascii="Arial" w:hAnsi="Arial" w:cs="Arial"/>
          <w:sz w:val="20"/>
          <w:szCs w:val="20"/>
          <w:shd w:val="clear" w:color="auto" w:fill="FFFFFF"/>
        </w:rPr>
        <w:t xml:space="preserve"> </w:t>
      </w:r>
      <w:r w:rsidRPr="00D90D2A">
        <w:rPr>
          <w:rFonts w:ascii="Arial" w:hAnsi="Arial" w:cs="Arial"/>
          <w:sz w:val="20"/>
          <w:szCs w:val="20"/>
        </w:rPr>
        <w:t xml:space="preserve">Kösezade </w:t>
      </w:r>
      <w:r>
        <w:rPr>
          <w:rFonts w:ascii="Arial" w:hAnsi="Arial" w:cs="Arial"/>
          <w:sz w:val="20"/>
          <w:szCs w:val="20"/>
        </w:rPr>
        <w:t>T</w:t>
      </w:r>
      <w:r w:rsidRPr="00D90D2A">
        <w:rPr>
          <w:rFonts w:ascii="Arial" w:hAnsi="Arial" w:cs="Arial"/>
          <w:sz w:val="20"/>
          <w:szCs w:val="20"/>
        </w:rPr>
        <w:t>urizm</w:t>
      </w:r>
      <w:r>
        <w:rPr>
          <w:rFonts w:ascii="Arial" w:hAnsi="Arial" w:cs="Arial"/>
          <w:sz w:val="20"/>
          <w:szCs w:val="20"/>
        </w:rPr>
        <w:t>’</w:t>
      </w:r>
      <w:r w:rsidRPr="00D90D2A">
        <w:rPr>
          <w:rFonts w:ascii="Arial" w:hAnsi="Arial" w:cs="Arial"/>
          <w:sz w:val="20"/>
          <w:szCs w:val="20"/>
        </w:rPr>
        <w:t>de</w:t>
      </w:r>
      <w:r>
        <w:rPr>
          <w:rFonts w:ascii="Arial" w:hAnsi="Arial" w:cs="Arial"/>
          <w:sz w:val="20"/>
          <w:szCs w:val="20"/>
        </w:rPr>
        <w:t xml:space="preserve"> </w:t>
      </w:r>
      <w:r w:rsidRPr="00D90D2A">
        <w:rPr>
          <w:rFonts w:ascii="Arial" w:hAnsi="Arial" w:cs="Arial"/>
          <w:sz w:val="20"/>
          <w:szCs w:val="20"/>
        </w:rPr>
        <w:t xml:space="preserve">saklıdır. </w:t>
      </w:r>
      <w:r w:rsidRPr="00D90D2A">
        <w:rPr>
          <w:rFonts w:ascii="Arial" w:hAnsi="Arial" w:cs="Arial"/>
          <w:sz w:val="20"/>
          <w:szCs w:val="20"/>
          <w:shd w:val="clear" w:color="auto" w:fill="FFFFFF"/>
        </w:rPr>
        <w:t xml:space="preserve">Turun iptali durumunda </w:t>
      </w:r>
      <w:r w:rsidRPr="00D90D2A">
        <w:rPr>
          <w:rFonts w:ascii="Arial" w:hAnsi="Arial" w:cs="Arial"/>
          <w:sz w:val="20"/>
          <w:szCs w:val="20"/>
        </w:rPr>
        <w:t xml:space="preserve">Kösezade </w:t>
      </w:r>
      <w:r>
        <w:rPr>
          <w:rFonts w:ascii="Arial" w:hAnsi="Arial" w:cs="Arial"/>
          <w:sz w:val="20"/>
          <w:szCs w:val="20"/>
        </w:rPr>
        <w:t>T</w:t>
      </w:r>
      <w:r w:rsidRPr="00D90D2A">
        <w:rPr>
          <w:rFonts w:ascii="Arial" w:hAnsi="Arial" w:cs="Arial"/>
          <w:sz w:val="20"/>
          <w:szCs w:val="20"/>
        </w:rPr>
        <w:t>urizm</w:t>
      </w:r>
      <w:r w:rsidRPr="00D90D2A">
        <w:rPr>
          <w:rFonts w:ascii="Arial" w:hAnsi="Arial" w:cs="Arial"/>
          <w:sz w:val="20"/>
          <w:szCs w:val="20"/>
          <w:shd w:val="clear" w:color="auto" w:fill="FFFFFF"/>
        </w:rPr>
        <w:t>, iptali bizzat bildirmek zorundadır.</w:t>
      </w:r>
      <w:r w:rsidRPr="00D90D2A">
        <w:rPr>
          <w:rStyle w:val="apple-converted-space"/>
          <w:rFonts w:ascii="Arial" w:hAnsi="Arial" w:cs="Arial"/>
          <w:sz w:val="20"/>
          <w:szCs w:val="20"/>
          <w:shd w:val="clear" w:color="auto" w:fill="FFFFFF"/>
        </w:rPr>
        <w:t> </w:t>
      </w:r>
      <w:r w:rsidRPr="00D90D2A">
        <w:rPr>
          <w:rFonts w:ascii="Arial" w:hAnsi="Arial" w:cs="Arial"/>
          <w:sz w:val="20"/>
          <w:szCs w:val="20"/>
          <w:shd w:val="clear" w:color="auto" w:fill="FFFFFF"/>
        </w:rPr>
        <w:t>Çocuk indirimleri</w:t>
      </w:r>
      <w:r>
        <w:rPr>
          <w:rFonts w:ascii="Arial" w:hAnsi="Arial" w:cs="Arial"/>
          <w:sz w:val="20"/>
          <w:szCs w:val="20"/>
          <w:shd w:val="clear" w:color="auto" w:fill="FFFFFF"/>
        </w:rPr>
        <w:t>,</w:t>
      </w:r>
      <w:r w:rsidRPr="00D90D2A">
        <w:rPr>
          <w:rFonts w:ascii="Arial" w:hAnsi="Arial" w:cs="Arial"/>
          <w:sz w:val="20"/>
          <w:szCs w:val="20"/>
          <w:shd w:val="clear" w:color="auto" w:fill="FFFFFF"/>
        </w:rPr>
        <w:t xml:space="preserve"> iki yetişkin</w:t>
      </w:r>
      <w:r>
        <w:rPr>
          <w:rFonts w:ascii="Arial" w:hAnsi="Arial" w:cs="Arial"/>
          <w:sz w:val="20"/>
          <w:szCs w:val="20"/>
          <w:shd w:val="clear" w:color="auto" w:fill="FFFFFF"/>
        </w:rPr>
        <w:t>in</w:t>
      </w:r>
      <w:r w:rsidRPr="00D90D2A">
        <w:rPr>
          <w:rFonts w:ascii="Arial" w:hAnsi="Arial" w:cs="Arial"/>
          <w:sz w:val="20"/>
          <w:szCs w:val="20"/>
          <w:shd w:val="clear" w:color="auto" w:fill="FFFFFF"/>
        </w:rPr>
        <w:t xml:space="preserve"> yanında tek bir çocuk için kullanılır.</w:t>
      </w:r>
      <w:r>
        <w:rPr>
          <w:rFonts w:ascii="Arial" w:hAnsi="Arial" w:cs="Arial"/>
          <w:sz w:val="20"/>
          <w:szCs w:val="20"/>
          <w:shd w:val="clear" w:color="auto" w:fill="FFFFFF"/>
        </w:rPr>
        <w:t xml:space="preserve"> 0-6 Yaş Çocuk ücretsiz</w:t>
      </w:r>
      <w:r w:rsidRPr="00D90D2A">
        <w:rPr>
          <w:rFonts w:ascii="Arial" w:hAnsi="Arial" w:cs="Arial"/>
          <w:sz w:val="20"/>
          <w:szCs w:val="20"/>
          <w:shd w:val="clear" w:color="auto" w:fill="FFFFFF"/>
        </w:rPr>
        <w:t>,</w:t>
      </w:r>
      <w:r>
        <w:rPr>
          <w:rFonts w:ascii="Arial" w:hAnsi="Arial" w:cs="Arial"/>
          <w:sz w:val="20"/>
          <w:szCs w:val="20"/>
          <w:shd w:val="clear" w:color="auto" w:fill="FFFFFF"/>
        </w:rPr>
        <w:t xml:space="preserve"> </w:t>
      </w:r>
      <w:r w:rsidRPr="00D90D2A">
        <w:rPr>
          <w:rFonts w:ascii="Arial" w:hAnsi="Arial" w:cs="Arial"/>
          <w:sz w:val="20"/>
          <w:szCs w:val="20"/>
          <w:shd w:val="clear" w:color="auto" w:fill="FFFFFF"/>
        </w:rPr>
        <w:t>yaşıtlarına kıyasla gelişmiş ve koltuk kullanacak çocuklar 06-12 yaş aralığındaki çocuklara uygulanan indirimli ücretten faydalanabilir. Tur programında belirtilen hizmetler kullanılmadığı takdirde iade edilmez. Fiyatlarımıza KDV dâhildir.</w:t>
      </w:r>
    </w:p>
    <w:p w:rsidR="00862778" w:rsidRPr="00D90D2A" w:rsidRDefault="00DA1923">
      <w:pPr>
        <w:rPr>
          <w:rFonts w:ascii="Arial" w:hAnsi="Arial" w:cs="Arial"/>
          <w:color w:val="313131"/>
          <w:sz w:val="18"/>
          <w:szCs w:val="18"/>
          <w:shd w:val="clear" w:color="auto" w:fill="FFFFFF"/>
        </w:rPr>
      </w:pPr>
      <w:r w:rsidRPr="00D90D2A">
        <w:rPr>
          <w:rFonts w:ascii="Arial" w:hAnsi="Arial" w:cs="Arial"/>
          <w:color w:val="313131"/>
          <w:sz w:val="18"/>
          <w:szCs w:val="18"/>
        </w:rPr>
        <w:br/>
      </w:r>
    </w:p>
    <w:p w:rsidR="00862778" w:rsidRPr="00D90D2A" w:rsidRDefault="00862778">
      <w:pPr>
        <w:rPr>
          <w:rFonts w:ascii="Arial" w:hAnsi="Arial" w:cs="Arial"/>
          <w:color w:val="313131"/>
          <w:sz w:val="18"/>
          <w:szCs w:val="18"/>
          <w:shd w:val="clear" w:color="auto" w:fill="FFFFFF"/>
        </w:rPr>
      </w:pPr>
    </w:p>
    <w:p w:rsidR="00862778" w:rsidRPr="00D90D2A" w:rsidRDefault="00862778">
      <w:pPr>
        <w:rPr>
          <w:rFonts w:ascii="Arial" w:hAnsi="Arial" w:cs="Arial"/>
          <w:color w:val="313131"/>
          <w:sz w:val="18"/>
          <w:szCs w:val="18"/>
          <w:shd w:val="clear" w:color="auto" w:fill="FFFFFF"/>
        </w:rPr>
      </w:pPr>
    </w:p>
    <w:sectPr w:rsidR="00862778" w:rsidRPr="00D90D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B0"/>
    <w:rsid w:val="000072A7"/>
    <w:rsid w:val="0024524F"/>
    <w:rsid w:val="0027675C"/>
    <w:rsid w:val="00334282"/>
    <w:rsid w:val="003D5896"/>
    <w:rsid w:val="004B6A8E"/>
    <w:rsid w:val="00597629"/>
    <w:rsid w:val="006F55A7"/>
    <w:rsid w:val="00746499"/>
    <w:rsid w:val="007600AC"/>
    <w:rsid w:val="00862778"/>
    <w:rsid w:val="008B4A6C"/>
    <w:rsid w:val="00932919"/>
    <w:rsid w:val="00A47C10"/>
    <w:rsid w:val="00A93D8E"/>
    <w:rsid w:val="00B97A76"/>
    <w:rsid w:val="00CE3AB0"/>
    <w:rsid w:val="00D90D2A"/>
    <w:rsid w:val="00DA19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8B709-8C38-4F6E-8A82-1F78622B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A1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1663</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Transfer</dc:creator>
  <cp:lastModifiedBy>Onur Yuksel</cp:lastModifiedBy>
  <cp:revision>4</cp:revision>
  <dcterms:created xsi:type="dcterms:W3CDTF">2015-12-02T09:36:00Z</dcterms:created>
  <dcterms:modified xsi:type="dcterms:W3CDTF">2015-12-03T06:57:00Z</dcterms:modified>
</cp:coreProperties>
</file>